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F2" w:rsidRPr="00060DAA" w:rsidRDefault="006D73F2" w:rsidP="006D7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6D73F2" w:rsidRPr="00060DAA" w:rsidRDefault="006D73F2" w:rsidP="006D73F2">
      <w:pPr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DAA" w:rsidRPr="00060DAA" w:rsidRDefault="00060DAA" w:rsidP="00060DAA">
      <w:pPr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060D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060DAA" w:rsidRPr="00060DAA" w:rsidRDefault="00060DAA" w:rsidP="00060DAA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060DAA" w:rsidRPr="00060DAA" w:rsidRDefault="00060DAA" w:rsidP="00060DAA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060DAA" w:rsidRPr="00060DAA" w:rsidRDefault="00060DAA" w:rsidP="00060DAA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от 29.08.18 г. № ____</w:t>
      </w: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t>по английскому языку для 10 класса</w:t>
      </w: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t>Уровень программы: базовый</w:t>
      </w: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060DAA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Составитель: Николаева Галина Павловна</w:t>
      </w:r>
    </w:p>
    <w:p w:rsidR="006D73F2" w:rsidRPr="00060DAA" w:rsidRDefault="006D73F2" w:rsidP="00060DAA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6D73F2" w:rsidRPr="00060DAA" w:rsidRDefault="006D73F2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6D73F2" w:rsidRDefault="006D73F2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060DAA" w:rsidRDefault="00060DAA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060DAA" w:rsidRDefault="00060DAA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060DAA" w:rsidRDefault="00060DAA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060DAA" w:rsidRDefault="00060DAA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060DAA" w:rsidRDefault="00060DAA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060DAA" w:rsidRPr="00060DAA" w:rsidRDefault="00060DAA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6D73F2" w:rsidRPr="00060DAA" w:rsidRDefault="006D73F2" w:rsidP="006D73F2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 xml:space="preserve">г. Клин, </w:t>
      </w:r>
      <w:r w:rsidR="00702F36" w:rsidRPr="00060DAA">
        <w:rPr>
          <w:rFonts w:ascii="Times New Roman" w:hAnsi="Times New Roman" w:cs="Times New Roman"/>
          <w:sz w:val="24"/>
          <w:szCs w:val="24"/>
        </w:rPr>
        <w:t>2018</w:t>
      </w:r>
      <w:r w:rsidRPr="00060DAA">
        <w:rPr>
          <w:rFonts w:ascii="Times New Roman" w:hAnsi="Times New Roman" w:cs="Times New Roman"/>
          <w:sz w:val="24"/>
          <w:szCs w:val="24"/>
        </w:rPr>
        <w:br w:type="page"/>
      </w:r>
    </w:p>
    <w:p w:rsidR="00354A70" w:rsidRPr="00060DAA" w:rsidRDefault="00354A70" w:rsidP="00060DAA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0DA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354A70" w:rsidRPr="00060DAA" w:rsidRDefault="00354A70" w:rsidP="0035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В.Г. Апалькова «Английский язык. Программы общеобразовательных учреждений. 10-11 классы», издательства «Просвещение», год издания – 2014.</w:t>
      </w:r>
    </w:p>
    <w:p w:rsidR="00354A70" w:rsidRPr="00060DAA" w:rsidRDefault="00354A70" w:rsidP="0035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Учебник – В. Эванс, Д. Дули, Б. Оби, О. Афанасьева, И. Михеева «</w:t>
      </w:r>
      <w:r w:rsidRPr="00060DAA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060DAA">
        <w:rPr>
          <w:rFonts w:ascii="Times New Roman" w:hAnsi="Times New Roman" w:cs="Times New Roman"/>
          <w:sz w:val="24"/>
          <w:szCs w:val="24"/>
        </w:rPr>
        <w:t>. Английский в фокусе» 10 класс, издательство «Просвещение», год издания - 2015.</w:t>
      </w:r>
    </w:p>
    <w:p w:rsidR="00354A70" w:rsidRPr="00060DAA" w:rsidRDefault="00354A70" w:rsidP="0035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Авторы в своей программе на изучение предмета «Английский язык» в 10 классе 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 Содержание авторской программы не изменено.</w:t>
      </w:r>
    </w:p>
    <w:p w:rsidR="00354A70" w:rsidRPr="00060DAA" w:rsidRDefault="00354A70">
      <w:pPr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br w:type="page"/>
      </w:r>
    </w:p>
    <w:p w:rsidR="006D73F2" w:rsidRPr="00060DAA" w:rsidRDefault="006D73F2" w:rsidP="00354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6D73F2" w:rsidRPr="00060DAA" w:rsidRDefault="006D73F2" w:rsidP="006D7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</w:t>
      </w:r>
      <w:r w:rsidR="005362FC" w:rsidRPr="00060DAA">
        <w:rPr>
          <w:rFonts w:ascii="Times New Roman" w:hAnsi="Times New Roman" w:cs="Times New Roman"/>
          <w:sz w:val="24"/>
          <w:szCs w:val="24"/>
        </w:rPr>
        <w:t>научится</w:t>
      </w:r>
      <w:r w:rsidRPr="00060D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</w:p>
    <w:p w:rsidR="006D73F2" w:rsidRPr="00060DAA" w:rsidRDefault="005362FC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354A70" w:rsidRPr="00060DAA" w:rsidRDefault="006D73F2" w:rsidP="0035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общения с представителями других стран, ориентации в современном поликультурном мире;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6D73F2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расширения возможностей в выборе будущей профессиональной деятельности; </w:t>
      </w:r>
    </w:p>
    <w:p w:rsidR="005362FC" w:rsidRPr="00060DAA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DAA">
        <w:rPr>
          <w:rFonts w:ascii="Times New Roman" w:hAnsi="Times New Roman" w:cs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6D73F2" w:rsidRPr="00060DAA" w:rsidRDefault="006D73F2" w:rsidP="006D73F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br w:type="page"/>
      </w:r>
    </w:p>
    <w:p w:rsidR="006D73F2" w:rsidRPr="00060DAA" w:rsidRDefault="006D73F2" w:rsidP="00211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6D73F2" w:rsidRPr="00060DAA" w:rsidRDefault="006D73F2" w:rsidP="00211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6D73F2" w:rsidRPr="00060DAA" w:rsidRDefault="006D73F2" w:rsidP="00211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F2" w:rsidRPr="00060DAA" w:rsidRDefault="006D73F2" w:rsidP="00211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 xml:space="preserve">Социально-бытовая сфера. 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</w:t>
      </w:r>
    </w:p>
    <w:p w:rsidR="006D73F2" w:rsidRPr="00060DAA" w:rsidRDefault="006D73F2" w:rsidP="00211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 xml:space="preserve">Здоровье и забота о нём, самочувствие, медицинские услуги. Социально-культурная сфера </w:t>
      </w:r>
    </w:p>
    <w:p w:rsidR="006D73F2" w:rsidRPr="00060DAA" w:rsidRDefault="006D73F2" w:rsidP="00211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>Молодёжь в современном обществе. Досуг молодёжи: посещение кружков, спорт</w:t>
      </w:r>
      <w:bookmarkStart w:id="0" w:name="_GoBack"/>
      <w:bookmarkEnd w:id="0"/>
      <w:r w:rsidRPr="00060DAA">
        <w:rPr>
          <w:rFonts w:ascii="Times New Roman" w:hAnsi="Times New Roman" w:cs="Times New Roman"/>
          <w:sz w:val="24"/>
          <w:szCs w:val="24"/>
        </w:rPr>
        <w:t xml:space="preserve">ивных секций и клубов по интересам. </w:t>
      </w:r>
    </w:p>
    <w:p w:rsidR="006D73F2" w:rsidRPr="00060DAA" w:rsidRDefault="006D73F2" w:rsidP="00211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6D73F2" w:rsidRPr="00060DAA" w:rsidRDefault="006D73F2" w:rsidP="00211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t xml:space="preserve">Учебно-трудовая сфера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5B60E1" w:rsidRPr="00060DAA" w:rsidRDefault="005B60E1">
      <w:pPr>
        <w:rPr>
          <w:rFonts w:ascii="Times New Roman" w:hAnsi="Times New Roman" w:cs="Times New Roman"/>
          <w:sz w:val="24"/>
          <w:szCs w:val="24"/>
        </w:rPr>
      </w:pPr>
      <w:r w:rsidRPr="00060DAA">
        <w:rPr>
          <w:rFonts w:ascii="Times New Roman" w:hAnsi="Times New Roman" w:cs="Times New Roman"/>
          <w:sz w:val="24"/>
          <w:szCs w:val="24"/>
        </w:rPr>
        <w:br w:type="page"/>
      </w:r>
    </w:p>
    <w:p w:rsidR="006D73F2" w:rsidRPr="00060DAA" w:rsidRDefault="006D73F2" w:rsidP="006D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0DAA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планирование. 10 класс</w:t>
      </w:r>
    </w:p>
    <w:p w:rsidR="006D73F2" w:rsidRPr="00060DAA" w:rsidRDefault="006D73F2" w:rsidP="006D73F2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Palatino Linotype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5019"/>
        <w:gridCol w:w="2644"/>
        <w:gridCol w:w="975"/>
      </w:tblGrid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5019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060DAA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060DAA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060DAA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5019" w:type="dxa"/>
          </w:tcPr>
          <w:p w:rsidR="006D73F2" w:rsidRPr="00060DAA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60DAA">
              <w:rPr>
                <w:rFonts w:ascii="Times New Roman" w:hAnsi="Times New Roman" w:cs="Times New Roman"/>
                <w:bCs/>
              </w:rPr>
              <w:t>Крепкие узы. Подростки и их увлечения. Каникулы – время приключений. Молодежная мода.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5019" w:type="dxa"/>
          </w:tcPr>
          <w:p w:rsidR="006D73F2" w:rsidRPr="00060DAA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60DAA">
              <w:rPr>
                <w:rFonts w:ascii="Times New Roman" w:hAnsi="Times New Roman" w:cs="Times New Roman"/>
                <w:bCs/>
              </w:rPr>
              <w:t xml:space="preserve">Как подростки тратят деньги. Активная деятельность подростков. Спортивные события в Великобритании. 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5019" w:type="dxa"/>
          </w:tcPr>
          <w:p w:rsidR="006D73F2" w:rsidRPr="00060DAA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60DAA">
              <w:rPr>
                <w:rFonts w:ascii="Times New Roman" w:hAnsi="Times New Roman" w:cs="Times New Roman"/>
                <w:bCs/>
              </w:rPr>
              <w:t>Типы школ. Школьная жизнь. Профессии. Прием на работу. Право детей на образование.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5019" w:type="dxa"/>
          </w:tcPr>
          <w:p w:rsidR="006D73F2" w:rsidRPr="00060DAA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60DAA">
              <w:rPr>
                <w:rFonts w:ascii="Times New Roman" w:hAnsi="Times New Roman" w:cs="Times New Roman"/>
                <w:bCs/>
              </w:rPr>
              <w:t>Защита окружающей среды. Проблемы экологии. Вымирающие виды животных. Тропические леса.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5019" w:type="dxa"/>
          </w:tcPr>
          <w:p w:rsidR="006D73F2" w:rsidRPr="00060DAA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60DAA">
              <w:rPr>
                <w:rFonts w:ascii="Times New Roman" w:hAnsi="Times New Roman" w:cs="Times New Roman"/>
                <w:bCs/>
              </w:rPr>
              <w:t>Каникулы. Путешествия: проблемы и жалобы. Погода во время отдыха.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5019" w:type="dxa"/>
          </w:tcPr>
          <w:p w:rsidR="006D73F2" w:rsidRPr="00060DAA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60DAA">
              <w:rPr>
                <w:rFonts w:ascii="Times New Roman" w:hAnsi="Times New Roman" w:cs="Times New Roman"/>
                <w:bCs/>
              </w:rPr>
              <w:t>Питание и здоровье. Проблемы, связанные с диетой.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5019" w:type="dxa"/>
          </w:tcPr>
          <w:p w:rsidR="006D73F2" w:rsidRPr="00060DAA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60DAA">
              <w:rPr>
                <w:rFonts w:ascii="Times New Roman" w:hAnsi="Times New Roman" w:cs="Times New Roman"/>
                <w:bCs/>
              </w:rPr>
              <w:t>Развлечения. Типы театральных представлений. Приглашение в театр. Искусство. Балет. Музыка.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5019" w:type="dxa"/>
          </w:tcPr>
          <w:p w:rsidR="006D73F2" w:rsidRPr="00060DAA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60DAA">
              <w:rPr>
                <w:rFonts w:ascii="Times New Roman" w:hAnsi="Times New Roman" w:cs="Times New Roman"/>
                <w:bCs/>
              </w:rPr>
              <w:t>Высокие технологии. Знаменитые британские изобретатели. Космос. Энергии.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060DAA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6D73F2" w:rsidRPr="00060DAA" w:rsidTr="006D73F2">
        <w:trPr>
          <w:jc w:val="center"/>
        </w:trPr>
        <w:tc>
          <w:tcPr>
            <w:tcW w:w="700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5019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</w:rPr>
            </w:pPr>
            <w:r w:rsidRPr="00060DAA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2644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060DAA">
              <w:rPr>
                <w:rFonts w:ascii="Times New Roman" w:eastAsia="Tahoma" w:hAnsi="Times New Roman" w:cs="Times New Roman"/>
                <w:b/>
              </w:rPr>
              <w:t>10</w:t>
            </w:r>
          </w:p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975" w:type="dxa"/>
          </w:tcPr>
          <w:p w:rsidR="006D73F2" w:rsidRPr="00060DAA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060DAA"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:rsidR="006D73F2" w:rsidRPr="00060DAA" w:rsidRDefault="006D73F2" w:rsidP="006D73F2">
      <w:pPr>
        <w:tabs>
          <w:tab w:val="left" w:pos="61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6D73F2" w:rsidRPr="00060DAA" w:rsidRDefault="006D73F2">
      <w:pPr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60DAA">
        <w:rPr>
          <w:rFonts w:ascii="Times New Roman" w:eastAsia="Tahoma" w:hAnsi="Times New Roman" w:cs="Times New Roman"/>
          <w:sz w:val="24"/>
          <w:szCs w:val="24"/>
          <w:lang w:eastAsia="ru-RU"/>
        </w:rPr>
        <w:br w:type="page"/>
      </w:r>
    </w:p>
    <w:p w:rsidR="006D73F2" w:rsidRPr="00060DAA" w:rsidRDefault="006D73F2" w:rsidP="006D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10 класс</w:t>
      </w:r>
    </w:p>
    <w:p w:rsidR="006D73F2" w:rsidRPr="00060DAA" w:rsidRDefault="006D73F2" w:rsidP="006D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t xml:space="preserve">К учебнику В. Эванс, Д. Дули, Б. Оби, О. Афанасьева, И. Михеева </w:t>
      </w:r>
    </w:p>
    <w:p w:rsidR="006D73F2" w:rsidRPr="00060DAA" w:rsidRDefault="006D73F2" w:rsidP="006D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t>«</w:t>
      </w:r>
      <w:r w:rsidRPr="00060DAA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060DAA">
        <w:rPr>
          <w:rFonts w:ascii="Times New Roman" w:hAnsi="Times New Roman" w:cs="Times New Roman"/>
          <w:b/>
          <w:sz w:val="24"/>
          <w:szCs w:val="24"/>
        </w:rPr>
        <w:t>. Английский в фокусе» 10 класс</w:t>
      </w:r>
    </w:p>
    <w:p w:rsidR="006D73F2" w:rsidRPr="00060DAA" w:rsidRDefault="006D73F2" w:rsidP="006D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A">
        <w:rPr>
          <w:rFonts w:ascii="Times New Roman" w:hAnsi="Times New Roman" w:cs="Times New Roman"/>
          <w:b/>
          <w:sz w:val="24"/>
          <w:szCs w:val="24"/>
        </w:rPr>
        <w:t>102 часа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82"/>
        <w:gridCol w:w="4529"/>
        <w:gridCol w:w="1985"/>
        <w:gridCol w:w="2375"/>
      </w:tblGrid>
      <w:tr w:rsidR="006D73F2" w:rsidRPr="00060DAA" w:rsidTr="00060DAA">
        <w:tc>
          <w:tcPr>
            <w:tcW w:w="682" w:type="dxa"/>
          </w:tcPr>
          <w:p w:rsidR="006D73F2" w:rsidRPr="00060DAA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9" w:type="dxa"/>
          </w:tcPr>
          <w:p w:rsidR="006D73F2" w:rsidRPr="00060DAA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985" w:type="dxa"/>
          </w:tcPr>
          <w:p w:rsidR="006D73F2" w:rsidRPr="00060DAA" w:rsidRDefault="005362FC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6D73F2" w:rsidRPr="00060DAA" w:rsidRDefault="005362FC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D73F2" w:rsidRPr="00060DAA" w:rsidTr="00060DAA">
        <w:tc>
          <w:tcPr>
            <w:tcW w:w="9571" w:type="dxa"/>
            <w:gridSpan w:val="4"/>
          </w:tcPr>
          <w:p w:rsidR="006D73F2" w:rsidRPr="00060DAA" w:rsidRDefault="005362FC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95672"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Крепкие узы</w:t>
            </w: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Подростки и их увлечения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«Мой лучший друг и его качества»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Формы настоящего времени. Предлоги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look. </w:t>
            </w: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 Л.М. Олкотт «Маленькие женщины»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Письмо. Типы письма.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Молодежная мода в Великобритании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Дискриминация и защита прав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Экология. Вторая жизнь вещей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29" w:type="dxa"/>
          </w:tcPr>
          <w:p w:rsidR="00702F36" w:rsidRPr="00060DAA" w:rsidRDefault="00521F5B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«Крепкие узы»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9571" w:type="dxa"/>
            <w:gridSpan w:val="4"/>
          </w:tcPr>
          <w:p w:rsidR="00702F36" w:rsidRPr="00060DAA" w:rsidRDefault="005362FC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02F36"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Как подростки тратят деньги</w:t>
            </w: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«Активная деятельность подростков»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-форма, инфинитив с 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Эдит Несбит «Дети железной дороги»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9" w:type="dxa"/>
          </w:tcPr>
          <w:p w:rsidR="00702F36" w:rsidRPr="00060DAA" w:rsidRDefault="0079076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Аббревиатуры и их употребление в речи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15.10-19.10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Спортивные события в Великобритании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говорения. Описание знаменитости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Насколько ты бережлив?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Экология. Чистый воздух дома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«Как подростки тратят деньги»</w:t>
            </w:r>
          </w:p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29.10-9.11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«Как подростки тратят деньги»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9571" w:type="dxa"/>
            <w:gridSpan w:val="4"/>
          </w:tcPr>
          <w:p w:rsidR="00702F36" w:rsidRPr="00060DAA" w:rsidRDefault="005362FC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702F36"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Типы школ. Школьная жизнь</w:t>
            </w: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«Профессии. Прием на работу». Аудирование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Способы выражения будущего времени. Степени сравнения имени прилагательного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Словообразовательные суффиксы имени существительного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Официальное письмо. Резюме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Типы школ в США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9" w:type="dxa"/>
          </w:tcPr>
          <w:p w:rsidR="00702F36" w:rsidRPr="00060DAA" w:rsidRDefault="00702F36" w:rsidP="006D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Школы в России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«Право детей на образование»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Экология. Вымирающие виды животных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«Школьная жизнь»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Защиты проектов по теме «Типы школ»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9571" w:type="dxa"/>
            <w:gridSpan w:val="4"/>
          </w:tcPr>
          <w:p w:rsidR="00702F36" w:rsidRPr="00060DAA" w:rsidRDefault="005362FC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02F36"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Защита окружающей среды</w:t>
            </w: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 по теме «Проблемы окружающей среды». Аудирование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«Вымирающие виды животных»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глаголы. Фразовый глагол 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. Приставки и суффиксы отрицательных прилагательных.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 Артур Конан Дойл «Затерянный мир»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письма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Эссе. Способы выражения согласия/несогласия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 по теме «Подводный мир»</w:t>
            </w:r>
          </w:p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 по теме «Путешествия»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Фотосинтез (химия, ботаника)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«Тропические леса»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9" w:type="dxa"/>
          </w:tcPr>
          <w:p w:rsidR="00702F36" w:rsidRPr="00060DAA" w:rsidRDefault="00521F5B" w:rsidP="005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Промежуточная к</w:t>
            </w:r>
            <w:r w:rsidR="00702F36" w:rsidRPr="00060DAA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rPr>
          <w:trHeight w:val="755"/>
        </w:trPr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«Защита окружающей среды»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A" w:rsidRPr="00060DAA" w:rsidTr="00060DAA">
        <w:tc>
          <w:tcPr>
            <w:tcW w:w="9571" w:type="dxa"/>
            <w:gridSpan w:val="4"/>
          </w:tcPr>
          <w:p w:rsidR="00060DAA" w:rsidRPr="00060DAA" w:rsidRDefault="00060DAA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Каникулы</w:t>
            </w:r>
          </w:p>
        </w:tc>
      </w:tr>
      <w:tr w:rsidR="00060DAA" w:rsidRPr="00060DAA" w:rsidTr="00060DAA">
        <w:tc>
          <w:tcPr>
            <w:tcW w:w="682" w:type="dxa"/>
          </w:tcPr>
          <w:p w:rsidR="00060DAA" w:rsidRPr="00060DAA" w:rsidRDefault="00060DA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9" w:type="dxa"/>
          </w:tcPr>
          <w:p w:rsidR="00060DAA" w:rsidRPr="00060DAA" w:rsidRDefault="00060DA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«Прекрасный Непал»</w:t>
            </w:r>
          </w:p>
        </w:tc>
        <w:tc>
          <w:tcPr>
            <w:tcW w:w="1985" w:type="dxa"/>
          </w:tcPr>
          <w:p w:rsidR="00060DAA" w:rsidRPr="00060DAA" w:rsidRDefault="00060DAA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60DAA" w:rsidRPr="00060DAA" w:rsidRDefault="00060DA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«Путешествия: проблемы и жалобы»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навыков. Фразовый глагол 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Формы прошедшего времени. Артикль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 Жюль Верн «Вокруг света за 80 дней»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письма. Краткий рассказ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по теме «Описание местности»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Погода во время отдыха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Экология. Загрязнение моря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«Каникулы»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«Путешествия»</w:t>
            </w:r>
          </w:p>
        </w:tc>
        <w:tc>
          <w:tcPr>
            <w:tcW w:w="198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9571" w:type="dxa"/>
            <w:gridSpan w:val="4"/>
          </w:tcPr>
          <w:p w:rsidR="00702F36" w:rsidRPr="00060DAA" w:rsidRDefault="005362FC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02F36"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Питание и здоровье</w:t>
            </w: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«Проблемы, связанные с диетой»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 навыков. Условные предложения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9" w:type="dxa"/>
          </w:tcPr>
          <w:p w:rsidR="00702F36" w:rsidRPr="00060DAA" w:rsidRDefault="00702F36" w:rsidP="006D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 Чарльз Диккенс «Оливер Твист»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Структура доклада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Как писать доклад?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Burns</w:t>
            </w: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» - день рождения Роберта Бернса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«Еда». Монологическая и диалогическая </w:t>
            </w:r>
            <w:r w:rsidRPr="0006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18.03-22.03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«Наука»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Экология. Органические удобрения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«Питание и здоровье»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9571" w:type="dxa"/>
            <w:gridSpan w:val="4"/>
          </w:tcPr>
          <w:p w:rsidR="00702F36" w:rsidRPr="00060DAA" w:rsidRDefault="005362FC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02F36"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Развлечения</w:t>
            </w: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Аудирование. Типы театральных представлений. Приглашение в театр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Страдательный залог. Фразовый глагол 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 Г. Леруа «Фантом оперы»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08.04-12.04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Отзыв о фильме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речь. «Искусство. Балет»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 по теме «Музыка»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Экология. Бумага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29" w:type="dxa"/>
          </w:tcPr>
          <w:p w:rsidR="00702F36" w:rsidRPr="00060DAA" w:rsidRDefault="00702F36" w:rsidP="006D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«Развлечения»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9571" w:type="dxa"/>
            <w:gridSpan w:val="4"/>
          </w:tcPr>
          <w:p w:rsidR="00702F36" w:rsidRPr="00060DAA" w:rsidRDefault="005362FC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02F36" w:rsidRPr="0006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Высокие технологии</w:t>
            </w: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Аудирование. Электроприборы и проблемы, связанные с ними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Косвенная речь. Фразовый глагол </w:t>
            </w: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 Словообразование глаголов</w:t>
            </w:r>
          </w:p>
        </w:tc>
        <w:tc>
          <w:tcPr>
            <w:tcW w:w="1985" w:type="dxa"/>
            <w:vAlign w:val="center"/>
          </w:tcPr>
          <w:p w:rsidR="00702F36" w:rsidRPr="00060DAA" w:rsidRDefault="00702F36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 Герберт Уэллс «Машина времени»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письма. Эссе</w:t>
            </w:r>
          </w:p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Рассказ о событиях с выражением собственных чувств и суждении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Знаменитые британские изобретатели</w:t>
            </w:r>
          </w:p>
        </w:tc>
        <w:tc>
          <w:tcPr>
            <w:tcW w:w="1985" w:type="dxa"/>
          </w:tcPr>
          <w:p w:rsidR="00702F36" w:rsidRPr="00060DAA" w:rsidRDefault="0029600F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«Космос». Монологическая и диалогическая речь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9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Экология. Энергии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9" w:type="dxa"/>
          </w:tcPr>
          <w:p w:rsidR="00702F36" w:rsidRPr="00060DAA" w:rsidRDefault="00521F5B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="00702F36" w:rsidRPr="00060DAA">
              <w:rPr>
                <w:rFonts w:ascii="Times New Roman" w:hAnsi="Times New Roman" w:cs="Times New Roman"/>
                <w:sz w:val="24"/>
                <w:szCs w:val="24"/>
              </w:rPr>
              <w:t>онтрольная раб</w:t>
            </w: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</w:tc>
        <w:tc>
          <w:tcPr>
            <w:tcW w:w="1985" w:type="dxa"/>
          </w:tcPr>
          <w:p w:rsidR="00702F36" w:rsidRPr="00060DAA" w:rsidRDefault="0029600F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36" w:rsidRPr="00060DAA" w:rsidTr="00060DAA">
        <w:tc>
          <w:tcPr>
            <w:tcW w:w="682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29" w:type="dxa"/>
          </w:tcPr>
          <w:p w:rsidR="00702F36" w:rsidRPr="00060DAA" w:rsidRDefault="00702F36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AA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702F36" w:rsidRPr="00060DAA" w:rsidRDefault="00702F36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2F36" w:rsidRPr="00060DAA" w:rsidRDefault="00702F36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F2" w:rsidRPr="00060DAA" w:rsidRDefault="006D73F2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060DAA" w:rsidRPr="00060DAA" w:rsidTr="006871C5">
        <w:tc>
          <w:tcPr>
            <w:tcW w:w="4361" w:type="dxa"/>
          </w:tcPr>
          <w:p w:rsidR="00060DAA" w:rsidRPr="00060DAA" w:rsidRDefault="00060DAA" w:rsidP="00060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060DAA" w:rsidRPr="00060DAA" w:rsidRDefault="00060DAA" w:rsidP="00060D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0DAA">
              <w:rPr>
                <w:rFonts w:ascii="Times New Roman" w:hAnsi="Times New Roman" w:cs="Times New Roman"/>
                <w:sz w:val="24"/>
              </w:rPr>
              <w:t>Протоколом заседания</w:t>
            </w:r>
          </w:p>
          <w:p w:rsidR="00060DAA" w:rsidRPr="00060DAA" w:rsidRDefault="00060DAA" w:rsidP="00060D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0DAA">
              <w:rPr>
                <w:rFonts w:ascii="Times New Roman" w:hAnsi="Times New Roman" w:cs="Times New Roman"/>
                <w:sz w:val="24"/>
              </w:rPr>
              <w:t>ШМО гуманитарного цикла</w:t>
            </w:r>
          </w:p>
          <w:p w:rsidR="00060DAA" w:rsidRPr="00060DAA" w:rsidRDefault="00060DAA" w:rsidP="00060D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0DAA">
              <w:rPr>
                <w:rFonts w:ascii="Times New Roman" w:hAnsi="Times New Roman" w:cs="Times New Roman"/>
                <w:sz w:val="24"/>
              </w:rPr>
              <w:t>от 29.08.2018 №1</w:t>
            </w:r>
          </w:p>
        </w:tc>
        <w:tc>
          <w:tcPr>
            <w:tcW w:w="5210" w:type="dxa"/>
          </w:tcPr>
          <w:p w:rsidR="00060DAA" w:rsidRPr="00060DAA" w:rsidRDefault="00060DAA" w:rsidP="00060D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60DAA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060DAA" w:rsidRPr="00060DAA" w:rsidRDefault="00060DAA" w:rsidP="00060D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0DAA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060DAA" w:rsidRPr="00060DAA" w:rsidRDefault="00060DAA" w:rsidP="00060D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0DAA">
              <w:rPr>
                <w:rFonts w:ascii="Times New Roman" w:hAnsi="Times New Roman" w:cs="Times New Roman"/>
                <w:sz w:val="24"/>
              </w:rPr>
              <w:t>_____________ Л.Г. Кемайкина</w:t>
            </w:r>
          </w:p>
          <w:p w:rsidR="00060DAA" w:rsidRPr="00060DAA" w:rsidRDefault="00060DAA" w:rsidP="00060D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0DAA">
              <w:rPr>
                <w:rFonts w:ascii="Times New Roman" w:hAnsi="Times New Roman" w:cs="Times New Roman"/>
                <w:sz w:val="24"/>
              </w:rPr>
              <w:t>29.08.2018</w:t>
            </w:r>
          </w:p>
        </w:tc>
      </w:tr>
    </w:tbl>
    <w:p w:rsidR="006D73F2" w:rsidRPr="00060DAA" w:rsidRDefault="006D73F2" w:rsidP="00060DA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sectPr w:rsidR="006D73F2" w:rsidRPr="00060DAA" w:rsidSect="00060DAA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17" w:rsidRDefault="000B6817" w:rsidP="006D73F2">
      <w:pPr>
        <w:spacing w:after="0" w:line="240" w:lineRule="auto"/>
      </w:pPr>
      <w:r>
        <w:separator/>
      </w:r>
    </w:p>
  </w:endnote>
  <w:endnote w:type="continuationSeparator" w:id="0">
    <w:p w:rsidR="000B6817" w:rsidRDefault="000B6817" w:rsidP="006D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17" w:rsidRDefault="000B6817" w:rsidP="006D73F2">
      <w:pPr>
        <w:spacing w:after="0" w:line="240" w:lineRule="auto"/>
      </w:pPr>
      <w:r>
        <w:separator/>
      </w:r>
    </w:p>
  </w:footnote>
  <w:footnote w:type="continuationSeparator" w:id="0">
    <w:p w:rsidR="000B6817" w:rsidRDefault="000B6817" w:rsidP="006D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41923"/>
      <w:docPartObj>
        <w:docPartGallery w:val="Page Numbers (Top of Page)"/>
        <w:docPartUnique/>
      </w:docPartObj>
    </w:sdtPr>
    <w:sdtContent>
      <w:p w:rsidR="00060DAA" w:rsidRDefault="00060D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60DAA" w:rsidRDefault="00060D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6B"/>
    <w:rsid w:val="0000121A"/>
    <w:rsid w:val="0004626B"/>
    <w:rsid w:val="00060DAA"/>
    <w:rsid w:val="00065CB3"/>
    <w:rsid w:val="000A3422"/>
    <w:rsid w:val="000B37B8"/>
    <w:rsid w:val="000B6817"/>
    <w:rsid w:val="001843C0"/>
    <w:rsid w:val="001D032B"/>
    <w:rsid w:val="00211365"/>
    <w:rsid w:val="0029600F"/>
    <w:rsid w:val="00354A70"/>
    <w:rsid w:val="00495672"/>
    <w:rsid w:val="004E62F7"/>
    <w:rsid w:val="00521F5B"/>
    <w:rsid w:val="00534995"/>
    <w:rsid w:val="005362FC"/>
    <w:rsid w:val="005B60E1"/>
    <w:rsid w:val="005F6CDD"/>
    <w:rsid w:val="00635FCA"/>
    <w:rsid w:val="006D73F2"/>
    <w:rsid w:val="00702F36"/>
    <w:rsid w:val="00771A57"/>
    <w:rsid w:val="0078789C"/>
    <w:rsid w:val="00790766"/>
    <w:rsid w:val="00880F8A"/>
    <w:rsid w:val="0090293D"/>
    <w:rsid w:val="00D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1B24"/>
  <w15:docId w15:val="{8BCD91BB-72CA-47FE-BE1D-BCDDA8E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7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D7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5"/>
    <w:uiPriority w:val="59"/>
    <w:rsid w:val="006D73F2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6D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3F2"/>
  </w:style>
  <w:style w:type="paragraph" w:styleId="a8">
    <w:name w:val="footer"/>
    <w:basedOn w:val="a"/>
    <w:link w:val="a9"/>
    <w:uiPriority w:val="99"/>
    <w:unhideWhenUsed/>
    <w:rsid w:val="006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1856</Words>
  <Characters>10585</Characters>
  <Application>Microsoft Office Word</Application>
  <DocSecurity>0</DocSecurity>
  <Lines>88</Lines>
  <Paragraphs>24</Paragraphs>
  <ScaleCrop>false</ScaleCrop>
  <Company>Пользователь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Галина</dc:creator>
  <cp:keywords/>
  <dc:description/>
  <cp:lastModifiedBy>Миша Захаров</cp:lastModifiedBy>
  <cp:revision>17</cp:revision>
  <dcterms:created xsi:type="dcterms:W3CDTF">2018-02-18T11:39:00Z</dcterms:created>
  <dcterms:modified xsi:type="dcterms:W3CDTF">2018-09-14T10:40:00Z</dcterms:modified>
</cp:coreProperties>
</file>